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D83859" w:rsidR="00AF3915" w:rsidRPr="00BA0C4C" w:rsidRDefault="00161A37" w:rsidP="00BA0C4C">
      <w:pPr>
        <w:spacing w:after="0"/>
        <w:rPr>
          <w:color w:val="000000" w:themeColor="text1"/>
          <w:sz w:val="28"/>
          <w:szCs w:val="28"/>
        </w:rPr>
      </w:pPr>
      <w:r>
        <w:rPr>
          <w:b/>
          <w:color w:val="000000" w:themeColor="text1"/>
          <w:sz w:val="28"/>
          <w:szCs w:val="28"/>
        </w:rPr>
        <w:t>MOTION ÅRSMÖTE 2025</w:t>
      </w:r>
    </w:p>
    <w:p w14:paraId="00000002" w14:textId="77777777" w:rsidR="00AF3915" w:rsidRPr="00BA0C4C" w:rsidRDefault="00AF3915" w:rsidP="00BA0C4C">
      <w:pPr>
        <w:spacing w:after="0"/>
        <w:rPr>
          <w:color w:val="000000" w:themeColor="text1"/>
        </w:rPr>
      </w:pPr>
    </w:p>
    <w:p w14:paraId="67AE4567" w14:textId="58EC4010" w:rsidR="00161A37" w:rsidRPr="00161A37" w:rsidRDefault="00161A37" w:rsidP="00BA0C4C">
      <w:pPr>
        <w:spacing w:after="0"/>
        <w:rPr>
          <w:color w:val="000000" w:themeColor="text1"/>
          <w:sz w:val="24"/>
          <w:szCs w:val="24"/>
        </w:rPr>
      </w:pPr>
      <w:r>
        <w:rPr>
          <w:b/>
          <w:bCs/>
          <w:color w:val="000000" w:themeColor="text1"/>
          <w:sz w:val="24"/>
          <w:szCs w:val="24"/>
        </w:rPr>
        <w:t xml:space="preserve">Rubrik: </w:t>
      </w:r>
      <w:r>
        <w:rPr>
          <w:color w:val="000000" w:themeColor="text1"/>
          <w:sz w:val="24"/>
          <w:szCs w:val="24"/>
        </w:rPr>
        <w:t>Exempelvis ”Hundrastgård”</w:t>
      </w:r>
    </w:p>
    <w:p w14:paraId="09FAE8BF" w14:textId="77777777" w:rsidR="00161A37" w:rsidRDefault="00161A37" w:rsidP="00BA0C4C">
      <w:pPr>
        <w:spacing w:after="0"/>
        <w:rPr>
          <w:b/>
          <w:bCs/>
          <w:color w:val="000000" w:themeColor="text1"/>
          <w:sz w:val="24"/>
          <w:szCs w:val="24"/>
        </w:rPr>
      </w:pPr>
    </w:p>
    <w:p w14:paraId="458B2EA2" w14:textId="19813714" w:rsidR="00161A37" w:rsidRDefault="00161A37" w:rsidP="00BA0C4C">
      <w:pPr>
        <w:spacing w:after="0"/>
        <w:rPr>
          <w:color w:val="000000" w:themeColor="text1"/>
          <w:sz w:val="24"/>
          <w:szCs w:val="24"/>
        </w:rPr>
      </w:pPr>
      <w:r>
        <w:rPr>
          <w:b/>
          <w:bCs/>
          <w:color w:val="000000" w:themeColor="text1"/>
          <w:sz w:val="24"/>
          <w:szCs w:val="24"/>
        </w:rPr>
        <w:t xml:space="preserve">Bakgrund: </w:t>
      </w:r>
      <w:r>
        <w:rPr>
          <w:color w:val="000000" w:themeColor="text1"/>
          <w:sz w:val="24"/>
          <w:szCs w:val="24"/>
        </w:rPr>
        <w:t xml:space="preserve">Här </w:t>
      </w:r>
      <w:r w:rsidR="00F30F5C">
        <w:rPr>
          <w:color w:val="000000" w:themeColor="text1"/>
          <w:sz w:val="24"/>
          <w:szCs w:val="24"/>
        </w:rPr>
        <w:t>skriver du vad som ligger bakom förslaget och hur det ska gå till. Skriv så utförligt och ett så konkret förslag som möjligt! Ju fler detaljer, desto enklare är det för styrelsen och årsmötet att ta ställning till.</w:t>
      </w:r>
    </w:p>
    <w:p w14:paraId="3A9A1536" w14:textId="77777777" w:rsidR="00F30F5C" w:rsidRDefault="00F30F5C" w:rsidP="00BA0C4C">
      <w:pPr>
        <w:spacing w:after="0"/>
        <w:rPr>
          <w:color w:val="000000" w:themeColor="text1"/>
          <w:sz w:val="24"/>
          <w:szCs w:val="24"/>
        </w:rPr>
      </w:pPr>
    </w:p>
    <w:p w14:paraId="04CF7D81" w14:textId="3BE6AFA5" w:rsidR="00F30F5C" w:rsidRDefault="00F30F5C" w:rsidP="00BA0C4C">
      <w:pPr>
        <w:spacing w:after="0"/>
        <w:rPr>
          <w:color w:val="000000" w:themeColor="text1"/>
          <w:sz w:val="24"/>
          <w:szCs w:val="24"/>
        </w:rPr>
      </w:pPr>
      <w:r>
        <w:rPr>
          <w:color w:val="000000" w:themeColor="text1"/>
          <w:sz w:val="24"/>
          <w:szCs w:val="24"/>
        </w:rPr>
        <w:t>Med exemplet hundrastgård, är det exempelvis bra om motionen innehåller:</w:t>
      </w:r>
    </w:p>
    <w:p w14:paraId="744614B4" w14:textId="3B9718AD" w:rsidR="00F30F5C" w:rsidRDefault="00F30F5C" w:rsidP="00F30F5C">
      <w:pPr>
        <w:pStyle w:val="Liststycke"/>
        <w:numPr>
          <w:ilvl w:val="0"/>
          <w:numId w:val="2"/>
        </w:numPr>
        <w:spacing w:after="0"/>
        <w:rPr>
          <w:color w:val="000000" w:themeColor="text1"/>
          <w:sz w:val="24"/>
          <w:szCs w:val="24"/>
        </w:rPr>
      </w:pPr>
      <w:r>
        <w:rPr>
          <w:color w:val="000000" w:themeColor="text1"/>
          <w:sz w:val="24"/>
          <w:szCs w:val="24"/>
        </w:rPr>
        <w:t>Var hundrastgården skulle ligga</w:t>
      </w:r>
    </w:p>
    <w:p w14:paraId="76A7C6DE" w14:textId="3709D454" w:rsidR="00F30F5C" w:rsidRDefault="00F30F5C" w:rsidP="00F30F5C">
      <w:pPr>
        <w:pStyle w:val="Liststycke"/>
        <w:numPr>
          <w:ilvl w:val="0"/>
          <w:numId w:val="2"/>
        </w:numPr>
        <w:spacing w:after="0"/>
        <w:rPr>
          <w:color w:val="000000" w:themeColor="text1"/>
          <w:sz w:val="24"/>
          <w:szCs w:val="24"/>
        </w:rPr>
      </w:pPr>
      <w:r>
        <w:rPr>
          <w:color w:val="000000" w:themeColor="text1"/>
          <w:sz w:val="24"/>
          <w:szCs w:val="24"/>
        </w:rPr>
        <w:t>Vem som skulle projektleda</w:t>
      </w:r>
    </w:p>
    <w:p w14:paraId="5A9EA1FC" w14:textId="328DBC26" w:rsidR="00F30F5C" w:rsidRDefault="00F30F5C" w:rsidP="00F30F5C">
      <w:pPr>
        <w:pStyle w:val="Liststycke"/>
        <w:numPr>
          <w:ilvl w:val="0"/>
          <w:numId w:val="2"/>
        </w:numPr>
        <w:spacing w:after="0"/>
        <w:rPr>
          <w:color w:val="000000" w:themeColor="text1"/>
          <w:sz w:val="24"/>
          <w:szCs w:val="24"/>
        </w:rPr>
      </w:pPr>
      <w:r>
        <w:rPr>
          <w:color w:val="000000" w:themeColor="text1"/>
          <w:sz w:val="24"/>
          <w:szCs w:val="24"/>
        </w:rPr>
        <w:t>Vem som skulle bygga (internt i föreningen eller extern aktör)</w:t>
      </w:r>
    </w:p>
    <w:p w14:paraId="47D2A68E" w14:textId="2305E18A" w:rsidR="00F30F5C" w:rsidRPr="00F30F5C" w:rsidRDefault="00F30F5C" w:rsidP="00F30F5C">
      <w:pPr>
        <w:pStyle w:val="Liststycke"/>
        <w:numPr>
          <w:ilvl w:val="0"/>
          <w:numId w:val="2"/>
        </w:numPr>
        <w:spacing w:after="0"/>
        <w:rPr>
          <w:color w:val="000000" w:themeColor="text1"/>
          <w:sz w:val="24"/>
          <w:szCs w:val="24"/>
        </w:rPr>
      </w:pPr>
      <w:r>
        <w:rPr>
          <w:color w:val="000000" w:themeColor="text1"/>
          <w:sz w:val="24"/>
          <w:szCs w:val="24"/>
        </w:rPr>
        <w:t>Kostnad för projektet</w:t>
      </w:r>
    </w:p>
    <w:p w14:paraId="1493CFB6" w14:textId="77777777" w:rsidR="00161A37" w:rsidRDefault="00161A37" w:rsidP="00BA0C4C">
      <w:pPr>
        <w:spacing w:after="0"/>
        <w:rPr>
          <w:b/>
          <w:bCs/>
          <w:color w:val="000000" w:themeColor="text1"/>
          <w:sz w:val="24"/>
          <w:szCs w:val="24"/>
        </w:rPr>
      </w:pPr>
    </w:p>
    <w:p w14:paraId="6F90CB5C" w14:textId="162BD87F" w:rsidR="007B216C" w:rsidRPr="00F30F5C" w:rsidRDefault="00161A37" w:rsidP="00161A37">
      <w:pPr>
        <w:spacing w:after="0"/>
        <w:rPr>
          <w:color w:val="000000" w:themeColor="text1"/>
          <w:sz w:val="24"/>
          <w:szCs w:val="24"/>
        </w:rPr>
      </w:pPr>
      <w:r>
        <w:rPr>
          <w:b/>
          <w:bCs/>
          <w:color w:val="000000" w:themeColor="text1"/>
          <w:sz w:val="24"/>
          <w:szCs w:val="24"/>
        </w:rPr>
        <w:t>Förslag till beslut:</w:t>
      </w:r>
      <w:r w:rsidR="00F30F5C">
        <w:rPr>
          <w:b/>
          <w:bCs/>
          <w:color w:val="000000" w:themeColor="text1"/>
          <w:sz w:val="24"/>
          <w:szCs w:val="24"/>
        </w:rPr>
        <w:t xml:space="preserve"> </w:t>
      </w:r>
      <w:r w:rsidR="00F30F5C">
        <w:rPr>
          <w:color w:val="000000" w:themeColor="text1"/>
          <w:sz w:val="24"/>
          <w:szCs w:val="24"/>
        </w:rPr>
        <w:t xml:space="preserve">Här skriver du vilket beslut du föreslår att årsmötet ska fatta. Formulera gärna beslutet med en att-sats, exempelvis ”att inrätta en hundrastgård på ängen vid </w:t>
      </w:r>
      <w:proofErr w:type="spellStart"/>
      <w:r w:rsidR="00F30F5C">
        <w:rPr>
          <w:color w:val="000000" w:themeColor="text1"/>
          <w:sz w:val="24"/>
          <w:szCs w:val="24"/>
        </w:rPr>
        <w:t>Virträsk</w:t>
      </w:r>
      <w:proofErr w:type="spellEnd"/>
      <w:r w:rsidR="00F30F5C">
        <w:rPr>
          <w:color w:val="000000" w:themeColor="text1"/>
          <w:sz w:val="24"/>
          <w:szCs w:val="24"/>
        </w:rPr>
        <w:t>” eller ”att styrelsen ska utreda möjligheten till att inrätta en hundrastgård” eller liknande.</w:t>
      </w:r>
    </w:p>
    <w:p w14:paraId="446C53F2" w14:textId="77777777" w:rsidR="00161A37" w:rsidRPr="00161A37" w:rsidRDefault="00161A37" w:rsidP="00161A37">
      <w:pPr>
        <w:spacing w:after="0"/>
        <w:rPr>
          <w:b/>
          <w:bCs/>
          <w:color w:val="000000" w:themeColor="text1"/>
          <w:sz w:val="24"/>
          <w:szCs w:val="24"/>
        </w:rPr>
      </w:pPr>
    </w:p>
    <w:sectPr w:rsidR="00161A37" w:rsidRPr="00161A37">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6ACA" w14:textId="77777777" w:rsidR="00B46553" w:rsidRDefault="00B46553">
      <w:pPr>
        <w:spacing w:after="0" w:line="240" w:lineRule="auto"/>
      </w:pPr>
      <w:r>
        <w:separator/>
      </w:r>
    </w:p>
  </w:endnote>
  <w:endnote w:type="continuationSeparator" w:id="0">
    <w:p w14:paraId="2A2ED961" w14:textId="77777777" w:rsidR="00B46553" w:rsidRDefault="00B4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B7B1" w14:textId="77777777" w:rsidR="00B46553" w:rsidRDefault="00B46553">
      <w:pPr>
        <w:spacing w:after="0" w:line="240" w:lineRule="auto"/>
      </w:pPr>
      <w:r>
        <w:separator/>
      </w:r>
    </w:p>
  </w:footnote>
  <w:footnote w:type="continuationSeparator" w:id="0">
    <w:p w14:paraId="790CC3CA" w14:textId="77777777" w:rsidR="00B46553" w:rsidRDefault="00B4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C29" w14:textId="77777777" w:rsidR="00233B81" w:rsidRDefault="00233B81" w:rsidP="00233B81">
    <w:pPr>
      <w:pStyle w:val="Sidhuvud"/>
    </w:pPr>
    <w:r>
      <w:rPr>
        <w:noProof/>
      </w:rPr>
      <w:drawing>
        <wp:anchor distT="0" distB="0" distL="114300" distR="114300" simplePos="0" relativeHeight="251659264" behindDoc="1" locked="0" layoutInCell="1" allowOverlap="1" wp14:anchorId="15C3A266" wp14:editId="35E75F0D">
          <wp:simplePos x="0" y="0"/>
          <wp:positionH relativeFrom="column">
            <wp:posOffset>78740</wp:posOffset>
          </wp:positionH>
          <wp:positionV relativeFrom="paragraph">
            <wp:posOffset>-4162</wp:posOffset>
          </wp:positionV>
          <wp:extent cx="737496" cy="798830"/>
          <wp:effectExtent l="0" t="0" r="0" b="1270"/>
          <wp:wrapTight wrapText="bothSides">
            <wp:wrapPolygon edited="0">
              <wp:start x="0" y="0"/>
              <wp:lineTo x="0" y="21291"/>
              <wp:lineTo x="20855" y="21291"/>
              <wp:lineTo x="20855" y="0"/>
              <wp:lineTo x="0" y="0"/>
            </wp:wrapPolygon>
          </wp:wrapTight>
          <wp:docPr id="1026" name="Bildobjekt 1026"/>
          <wp:cNvGraphicFramePr/>
          <a:graphic xmlns:a="http://schemas.openxmlformats.org/drawingml/2006/main">
            <a:graphicData uri="http://schemas.openxmlformats.org/drawingml/2006/picture">
              <pic:pic xmlns:pic="http://schemas.openxmlformats.org/drawingml/2006/picture">
                <pic:nvPicPr>
                  <pic:cNvPr id="1026" name="Bildobjekt 1026"/>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37496" cy="798830"/>
                  </a:xfrm>
                  <a:prstGeom prst="rect">
                    <a:avLst/>
                  </a:prstGeom>
                  <a:ln/>
                </pic:spPr>
              </pic:pic>
            </a:graphicData>
          </a:graphic>
          <wp14:sizeRelH relativeFrom="page">
            <wp14:pctWidth>0</wp14:pctWidth>
          </wp14:sizeRelH>
          <wp14:sizeRelV relativeFrom="page">
            <wp14:pctHeight>0</wp14:pctHeight>
          </wp14:sizeRelV>
        </wp:anchor>
      </w:drawing>
    </w:r>
    <w:r>
      <w:tab/>
    </w:r>
    <w:r>
      <w:tab/>
      <w:t>Skeppsdalsströms samfällighetsförening</w:t>
    </w:r>
  </w:p>
  <w:p w14:paraId="10A9EB30" w14:textId="77777777" w:rsidR="00233B81" w:rsidRDefault="00233B81" w:rsidP="00233B81">
    <w:pPr>
      <w:pStyle w:val="Sidhuvud"/>
    </w:pPr>
    <w:r>
      <w:tab/>
    </w:r>
    <w:r>
      <w:tab/>
      <w:t xml:space="preserve">Organisationsnummer: </w:t>
    </w:r>
    <w:proofErr w:type="gramStart"/>
    <w:r>
      <w:t>716416-2625</w:t>
    </w:r>
    <w:proofErr w:type="gramEnd"/>
  </w:p>
  <w:p w14:paraId="61B03F31" w14:textId="77777777" w:rsidR="00233B81" w:rsidRDefault="00233B81" w:rsidP="00233B81">
    <w:pPr>
      <w:pStyle w:val="Sidhuvud"/>
    </w:pPr>
  </w:p>
  <w:p w14:paraId="417521D4" w14:textId="77777777" w:rsidR="00233B81" w:rsidRDefault="00233B81" w:rsidP="00233B81">
    <w:pPr>
      <w:pStyle w:val="Sidhuvud"/>
    </w:pPr>
  </w:p>
  <w:p w14:paraId="05F5450D" w14:textId="77777777" w:rsidR="00161A37" w:rsidRDefault="00161A37" w:rsidP="00233B81">
    <w:pPr>
      <w:pStyle w:val="Sidhuvud"/>
    </w:pPr>
  </w:p>
  <w:p w14:paraId="00000029" w14:textId="77777777" w:rsidR="00AF3915" w:rsidRPr="00233B81" w:rsidRDefault="00AF3915" w:rsidP="00233B8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BB2"/>
    <w:multiLevelType w:val="hybridMultilevel"/>
    <w:tmpl w:val="79FE9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107EBF"/>
    <w:multiLevelType w:val="multilevel"/>
    <w:tmpl w:val="55DE9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0269672">
    <w:abstractNumId w:val="1"/>
  </w:num>
  <w:num w:numId="2" w16cid:durableId="23732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15"/>
    <w:rsid w:val="00030054"/>
    <w:rsid w:val="0006252A"/>
    <w:rsid w:val="000C3398"/>
    <w:rsid w:val="00161A37"/>
    <w:rsid w:val="00164E1A"/>
    <w:rsid w:val="00181C94"/>
    <w:rsid w:val="0018790D"/>
    <w:rsid w:val="001C5C79"/>
    <w:rsid w:val="001E73F8"/>
    <w:rsid w:val="001F2491"/>
    <w:rsid w:val="00233B81"/>
    <w:rsid w:val="0023709B"/>
    <w:rsid w:val="002C2CAB"/>
    <w:rsid w:val="00320F5F"/>
    <w:rsid w:val="003A4AAF"/>
    <w:rsid w:val="003A5E5A"/>
    <w:rsid w:val="003D3F7D"/>
    <w:rsid w:val="003F47D6"/>
    <w:rsid w:val="0046114A"/>
    <w:rsid w:val="00494060"/>
    <w:rsid w:val="00497697"/>
    <w:rsid w:val="004D155C"/>
    <w:rsid w:val="0051290B"/>
    <w:rsid w:val="005B4115"/>
    <w:rsid w:val="006E4E98"/>
    <w:rsid w:val="007433A6"/>
    <w:rsid w:val="00755E5F"/>
    <w:rsid w:val="00762C1B"/>
    <w:rsid w:val="007B216C"/>
    <w:rsid w:val="007F72EF"/>
    <w:rsid w:val="008A7722"/>
    <w:rsid w:val="0090522B"/>
    <w:rsid w:val="009268EC"/>
    <w:rsid w:val="009A32BE"/>
    <w:rsid w:val="009B3577"/>
    <w:rsid w:val="00A7623E"/>
    <w:rsid w:val="00AB6BD4"/>
    <w:rsid w:val="00AD3ADF"/>
    <w:rsid w:val="00AF0728"/>
    <w:rsid w:val="00AF3915"/>
    <w:rsid w:val="00B330D8"/>
    <w:rsid w:val="00B4575E"/>
    <w:rsid w:val="00B46553"/>
    <w:rsid w:val="00B50221"/>
    <w:rsid w:val="00B80350"/>
    <w:rsid w:val="00BA0C4C"/>
    <w:rsid w:val="00BD5FF2"/>
    <w:rsid w:val="00C30DE5"/>
    <w:rsid w:val="00C75FFD"/>
    <w:rsid w:val="00CA4DBE"/>
    <w:rsid w:val="00CB76A8"/>
    <w:rsid w:val="00D173F2"/>
    <w:rsid w:val="00D5451A"/>
    <w:rsid w:val="00D670F9"/>
    <w:rsid w:val="00DB5674"/>
    <w:rsid w:val="00DD4027"/>
    <w:rsid w:val="00E076C4"/>
    <w:rsid w:val="00E37A30"/>
    <w:rsid w:val="00EB7C07"/>
    <w:rsid w:val="00F01871"/>
    <w:rsid w:val="00F152AA"/>
    <w:rsid w:val="00F30F5C"/>
    <w:rsid w:val="00FB0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400F39A"/>
  <w15:docId w15:val="{B78AEB80-9714-014B-A8B5-C669BD8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Normalwebb">
    <w:name w:val="Normal (Web)"/>
    <w:basedOn w:val="Normal"/>
    <w:uiPriority w:val="99"/>
    <w:unhideWhenUsed/>
    <w:rsid w:val="00FC3CC8"/>
    <w:pPr>
      <w:spacing w:before="100" w:beforeAutospacing="1" w:after="100" w:afterAutospacing="1" w:line="240" w:lineRule="auto"/>
    </w:pPr>
    <w:rPr>
      <w:rFonts w:ascii="Times New Roman" w:eastAsiaTheme="minorEastAsia" w:hAnsi="Times New Roman" w:cs="Times New Roman"/>
      <w:sz w:val="24"/>
      <w:szCs w:val="24"/>
    </w:rPr>
  </w:style>
  <w:style w:type="character" w:styleId="Kommentarsreferens">
    <w:name w:val="annotation reference"/>
    <w:basedOn w:val="Standardstycketeckensnitt"/>
    <w:uiPriority w:val="99"/>
    <w:semiHidden/>
    <w:unhideWhenUsed/>
    <w:rsid w:val="00F2124C"/>
    <w:rPr>
      <w:sz w:val="16"/>
      <w:szCs w:val="16"/>
    </w:rPr>
  </w:style>
  <w:style w:type="paragraph" w:styleId="Kommentarer">
    <w:name w:val="annotation text"/>
    <w:basedOn w:val="Normal"/>
    <w:link w:val="KommentarerChar"/>
    <w:uiPriority w:val="99"/>
    <w:semiHidden/>
    <w:unhideWhenUsed/>
    <w:rsid w:val="00F2124C"/>
    <w:pPr>
      <w:spacing w:line="240" w:lineRule="auto"/>
    </w:pPr>
    <w:rPr>
      <w:sz w:val="20"/>
      <w:szCs w:val="20"/>
    </w:rPr>
  </w:style>
  <w:style w:type="character" w:customStyle="1" w:styleId="KommentarerChar">
    <w:name w:val="Kommentarer Char"/>
    <w:basedOn w:val="Standardstycketeckensnitt"/>
    <w:link w:val="Kommentarer"/>
    <w:uiPriority w:val="99"/>
    <w:semiHidden/>
    <w:rsid w:val="00F2124C"/>
    <w:rPr>
      <w:sz w:val="20"/>
      <w:szCs w:val="20"/>
    </w:rPr>
  </w:style>
  <w:style w:type="paragraph" w:styleId="Kommentarsmne">
    <w:name w:val="annotation subject"/>
    <w:basedOn w:val="Kommentarer"/>
    <w:next w:val="Kommentarer"/>
    <w:link w:val="KommentarsmneChar"/>
    <w:uiPriority w:val="99"/>
    <w:semiHidden/>
    <w:unhideWhenUsed/>
    <w:rsid w:val="00F2124C"/>
    <w:rPr>
      <w:b/>
      <w:bCs/>
    </w:rPr>
  </w:style>
  <w:style w:type="character" w:customStyle="1" w:styleId="KommentarsmneChar">
    <w:name w:val="Kommentarsämne Char"/>
    <w:basedOn w:val="KommentarerChar"/>
    <w:link w:val="Kommentarsmne"/>
    <w:uiPriority w:val="99"/>
    <w:semiHidden/>
    <w:rsid w:val="00F2124C"/>
    <w:rPr>
      <w:b/>
      <w:bCs/>
      <w:sz w:val="20"/>
      <w:szCs w:val="20"/>
    </w:rPr>
  </w:style>
  <w:style w:type="paragraph" w:styleId="Ballongtext">
    <w:name w:val="Balloon Text"/>
    <w:basedOn w:val="Normal"/>
    <w:link w:val="BallongtextChar"/>
    <w:uiPriority w:val="99"/>
    <w:semiHidden/>
    <w:unhideWhenUsed/>
    <w:rsid w:val="00F212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24C"/>
    <w:rPr>
      <w:rFonts w:ascii="Segoe UI" w:hAnsi="Segoe UI" w:cs="Segoe UI"/>
      <w:sz w:val="18"/>
      <w:szCs w:val="18"/>
    </w:rPr>
  </w:style>
  <w:style w:type="paragraph" w:styleId="Sidhuvud">
    <w:name w:val="header"/>
    <w:basedOn w:val="Normal"/>
    <w:link w:val="SidhuvudChar"/>
    <w:uiPriority w:val="99"/>
    <w:unhideWhenUsed/>
    <w:rsid w:val="003271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7161"/>
  </w:style>
  <w:style w:type="paragraph" w:styleId="Sidfot">
    <w:name w:val="footer"/>
    <w:basedOn w:val="Normal"/>
    <w:link w:val="SidfotChar"/>
    <w:uiPriority w:val="99"/>
    <w:unhideWhenUsed/>
    <w:rsid w:val="003271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7161"/>
  </w:style>
  <w:style w:type="character" w:styleId="Hyperlnk">
    <w:name w:val="Hyperlink"/>
    <w:basedOn w:val="Standardstycketeckensnitt"/>
    <w:uiPriority w:val="99"/>
    <w:unhideWhenUsed/>
    <w:rsid w:val="0032069A"/>
    <w:rPr>
      <w:color w:val="0563C1" w:themeColor="hyperlink"/>
      <w:u w:val="single"/>
    </w:rPr>
  </w:style>
  <w:style w:type="character" w:styleId="Olstomnmnande">
    <w:name w:val="Unresolved Mention"/>
    <w:basedOn w:val="Standardstycketeckensnitt"/>
    <w:uiPriority w:val="99"/>
    <w:semiHidden/>
    <w:unhideWhenUsed/>
    <w:rsid w:val="000B516B"/>
    <w:rPr>
      <w:color w:val="605E5C"/>
      <w:shd w:val="clear" w:color="auto" w:fill="E1DFDD"/>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ark">
    <w:name w:val="Strong"/>
    <w:basedOn w:val="Standardstycketeckensnitt"/>
    <w:uiPriority w:val="22"/>
    <w:qFormat/>
    <w:rsid w:val="00BA0C4C"/>
    <w:rPr>
      <w:b/>
      <w:bCs/>
    </w:rPr>
  </w:style>
  <w:style w:type="paragraph" w:styleId="Liststycke">
    <w:name w:val="List Paragraph"/>
    <w:basedOn w:val="Normal"/>
    <w:uiPriority w:val="34"/>
    <w:qFormat/>
    <w:rsid w:val="00F30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RMQG6xmTwxf9LrSX2gI57ZUG3Q==">AMUW2mUyfT1AExiEflif5jAw+w3cbeInNl/RDk78HbX3ySiM3HddhR9NDuCZ2O2Tn33VqwymhnklKZiCfHJTs/7cOg0p/YmWtPRs0CwVq65ouIJAYEloL10=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665</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Vigerland</dc:creator>
  <cp:lastModifiedBy>Kim Nilke Nordlund</cp:lastModifiedBy>
  <cp:revision>5</cp:revision>
  <dcterms:created xsi:type="dcterms:W3CDTF">2024-11-13T22:18:00Z</dcterms:created>
  <dcterms:modified xsi:type="dcterms:W3CDTF">2024-12-17T19:27:00Z</dcterms:modified>
</cp:coreProperties>
</file>